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C0E4" w14:textId="10C76D83" w:rsidR="004F4F5F" w:rsidRDefault="004F4F5F" w:rsidP="009533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F4F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Report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o</w:t>
      </w:r>
      <w:r w:rsidRPr="004F4F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 </w:t>
      </w:r>
    </w:p>
    <w:p w14:paraId="66062CB3" w14:textId="1297CA02" w:rsidR="000E71FA" w:rsidRPr="004F4F5F" w:rsidRDefault="004F4F5F" w:rsidP="009533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F4F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Vaccination Drive </w:t>
      </w:r>
    </w:p>
    <w:p w14:paraId="238CBAAE" w14:textId="119A42ED" w:rsidR="000E71FA" w:rsidRPr="004F4F5F" w:rsidRDefault="000E71FA" w:rsidP="009533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F5F">
        <w:rPr>
          <w:rFonts w:ascii="Times New Roman" w:hAnsi="Times New Roman" w:cs="Times New Roman"/>
          <w:b/>
          <w:bCs/>
          <w:sz w:val="32"/>
          <w:szCs w:val="32"/>
          <w:lang w:val="en-US"/>
        </w:rPr>
        <w:t>Booster Dose of COVID-19</w:t>
      </w:r>
    </w:p>
    <w:p w14:paraId="68E27502" w14:textId="77777777" w:rsidR="000E71FA" w:rsidRPr="004F4F5F" w:rsidRDefault="000E71FA" w:rsidP="009533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F5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</w:p>
    <w:p w14:paraId="52AFB8B9" w14:textId="3E4400B9" w:rsidR="000E71FA" w:rsidRPr="004F4F5F" w:rsidRDefault="00B4594C" w:rsidP="009533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30.06.2022 and </w:t>
      </w:r>
      <w:r w:rsidR="00F93C2F" w:rsidRPr="004F4F5F">
        <w:rPr>
          <w:rFonts w:ascii="Times New Roman" w:hAnsi="Times New Roman" w:cs="Times New Roman"/>
          <w:b/>
          <w:sz w:val="24"/>
          <w:szCs w:val="24"/>
          <w:lang w:val="en-US"/>
        </w:rPr>
        <w:t>09.07.</w:t>
      </w:r>
      <w:r w:rsidR="000E71FA" w:rsidRPr="004F4F5F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</w:p>
    <w:p w14:paraId="5F171D66" w14:textId="77777777" w:rsidR="000E71FA" w:rsidRPr="004F4F5F" w:rsidRDefault="000E71FA" w:rsidP="000E7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50D32E" w14:textId="4821278F" w:rsidR="009533EB" w:rsidRPr="004F4F5F" w:rsidRDefault="000E71FA" w:rsidP="009533EB">
      <w:pPr>
        <w:jc w:val="both"/>
        <w:rPr>
          <w:rFonts w:ascii="Times New Roman" w:hAnsi="Times New Roman" w:cs="Times New Roman"/>
          <w:sz w:val="24"/>
          <w:szCs w:val="24"/>
        </w:rPr>
      </w:pPr>
      <w:r w:rsidRPr="004F4F5F">
        <w:rPr>
          <w:rFonts w:ascii="Times New Roman" w:hAnsi="Times New Roman" w:cs="Times New Roman"/>
          <w:sz w:val="24"/>
          <w:szCs w:val="24"/>
        </w:rPr>
        <w:t xml:space="preserve">Mangaldai College in collaboration with National Health Mission (NHM) has organized a vaccination drive </w:t>
      </w:r>
      <w:r w:rsidR="004F4F5F" w:rsidRPr="004F4F5F">
        <w:rPr>
          <w:rFonts w:ascii="Times New Roman" w:hAnsi="Times New Roman" w:cs="Times New Roman"/>
          <w:sz w:val="24"/>
          <w:szCs w:val="24"/>
        </w:rPr>
        <w:t xml:space="preserve">for Booster Dose of COVID-19 </w:t>
      </w:r>
      <w:r w:rsidRPr="004F4F5F">
        <w:rPr>
          <w:rFonts w:ascii="Times New Roman" w:hAnsi="Times New Roman" w:cs="Times New Roman"/>
          <w:sz w:val="24"/>
          <w:szCs w:val="24"/>
        </w:rPr>
        <w:t xml:space="preserve">among the faculties and staffs of Mangaldai College on </w:t>
      </w:r>
      <w:r w:rsidR="00B4594C">
        <w:rPr>
          <w:rFonts w:ascii="Times New Roman" w:hAnsi="Times New Roman" w:cs="Times New Roman"/>
          <w:sz w:val="24"/>
          <w:szCs w:val="24"/>
        </w:rPr>
        <w:t>30th June 2022 and 9</w:t>
      </w:r>
      <w:r w:rsidR="00B4594C" w:rsidRPr="00B4594C">
        <w:rPr>
          <w:rFonts w:ascii="Times New Roman" w:hAnsi="Times New Roman" w:cs="Times New Roman"/>
          <w:sz w:val="24"/>
          <w:szCs w:val="24"/>
        </w:rPr>
        <w:t>th</w:t>
      </w:r>
      <w:r w:rsidR="00B4594C">
        <w:rPr>
          <w:rFonts w:ascii="Times New Roman" w:hAnsi="Times New Roman" w:cs="Times New Roman"/>
          <w:sz w:val="24"/>
          <w:szCs w:val="24"/>
        </w:rPr>
        <w:t xml:space="preserve"> July 2022 </w:t>
      </w:r>
      <w:r w:rsidRPr="004F4F5F">
        <w:rPr>
          <w:rFonts w:ascii="Times New Roman" w:hAnsi="Times New Roman" w:cs="Times New Roman"/>
          <w:sz w:val="24"/>
          <w:szCs w:val="24"/>
        </w:rPr>
        <w:t xml:space="preserve">at the Teacher’s </w:t>
      </w:r>
      <w:r w:rsidR="007A6F23" w:rsidRPr="004F4F5F">
        <w:rPr>
          <w:rFonts w:ascii="Times New Roman" w:hAnsi="Times New Roman" w:cs="Times New Roman"/>
          <w:sz w:val="24"/>
          <w:szCs w:val="24"/>
        </w:rPr>
        <w:t>Recreation Hall, Mangaldai College</w:t>
      </w:r>
      <w:r w:rsidR="00F93C2F" w:rsidRPr="004F4F5F">
        <w:rPr>
          <w:rFonts w:ascii="Times New Roman" w:hAnsi="Times New Roman" w:cs="Times New Roman"/>
          <w:sz w:val="24"/>
          <w:szCs w:val="24"/>
        </w:rPr>
        <w:t>.</w:t>
      </w:r>
    </w:p>
    <w:p w14:paraId="07C090F5" w14:textId="73E65770" w:rsidR="004F4F5F" w:rsidRDefault="004F4F5F" w:rsidP="009533EB">
      <w:pPr>
        <w:jc w:val="both"/>
        <w:rPr>
          <w:rFonts w:ascii="Times New Roman" w:hAnsi="Times New Roman" w:cs="Times New Roman"/>
        </w:rPr>
      </w:pPr>
      <w:r w:rsidRPr="004F4F5F">
        <w:rPr>
          <w:rFonts w:ascii="Times New Roman" w:hAnsi="Times New Roman" w:cs="Times New Roman"/>
          <w:sz w:val="24"/>
          <w:szCs w:val="24"/>
        </w:rPr>
        <w:t xml:space="preserve">The drive was assisted by four vaccination staff from </w:t>
      </w:r>
      <w:r w:rsidR="00970B36">
        <w:rPr>
          <w:rFonts w:ascii="Times New Roman" w:hAnsi="Times New Roman" w:cs="Times New Roman"/>
          <w:sz w:val="24"/>
          <w:szCs w:val="24"/>
        </w:rPr>
        <w:t xml:space="preserve">Sanjivani Health Care Centre, Mobile </w:t>
      </w:r>
      <w:r w:rsidR="004B42FA">
        <w:rPr>
          <w:rFonts w:ascii="Times New Roman" w:hAnsi="Times New Roman" w:cs="Times New Roman"/>
          <w:sz w:val="24"/>
          <w:szCs w:val="24"/>
        </w:rPr>
        <w:t>M</w:t>
      </w:r>
      <w:r w:rsidR="00970B36">
        <w:rPr>
          <w:rFonts w:ascii="Times New Roman" w:hAnsi="Times New Roman" w:cs="Times New Roman"/>
          <w:sz w:val="24"/>
          <w:szCs w:val="24"/>
        </w:rPr>
        <w:t xml:space="preserve">edical </w:t>
      </w:r>
      <w:r w:rsidR="004B42FA">
        <w:rPr>
          <w:rFonts w:ascii="Times New Roman" w:hAnsi="Times New Roman" w:cs="Times New Roman"/>
          <w:sz w:val="24"/>
          <w:szCs w:val="24"/>
        </w:rPr>
        <w:t>F</w:t>
      </w:r>
      <w:r w:rsidR="00970B36">
        <w:rPr>
          <w:rFonts w:ascii="Times New Roman" w:hAnsi="Times New Roman" w:cs="Times New Roman"/>
          <w:sz w:val="24"/>
          <w:szCs w:val="24"/>
        </w:rPr>
        <w:t>acility.</w:t>
      </w:r>
      <w:r w:rsidRPr="004F4F5F">
        <w:rPr>
          <w:rFonts w:ascii="Times New Roman" w:hAnsi="Times New Roman" w:cs="Times New Roman"/>
          <w:sz w:val="24"/>
          <w:szCs w:val="24"/>
        </w:rPr>
        <w:t xml:space="preserve"> </w:t>
      </w:r>
      <w:r w:rsidR="00B4594C">
        <w:rPr>
          <w:rFonts w:ascii="Times New Roman" w:hAnsi="Times New Roman" w:cs="Times New Roman"/>
          <w:sz w:val="24"/>
          <w:szCs w:val="24"/>
        </w:rPr>
        <w:t>Around fifty five</w:t>
      </w:r>
      <w:r w:rsidRPr="004F4F5F">
        <w:rPr>
          <w:rFonts w:ascii="Times New Roman" w:hAnsi="Times New Roman" w:cs="Times New Roman"/>
          <w:sz w:val="24"/>
          <w:szCs w:val="24"/>
        </w:rPr>
        <w:t xml:space="preserve"> beneficiaries from Mangaldai College took part in this </w:t>
      </w:r>
      <w:r w:rsidR="00970B36">
        <w:rPr>
          <w:rFonts w:ascii="Times New Roman" w:hAnsi="Times New Roman" w:cs="Times New Roman"/>
          <w:sz w:val="24"/>
          <w:szCs w:val="24"/>
        </w:rPr>
        <w:t xml:space="preserve"> two day </w:t>
      </w:r>
      <w:r w:rsidRPr="004F4F5F">
        <w:rPr>
          <w:rFonts w:ascii="Times New Roman" w:hAnsi="Times New Roman" w:cs="Times New Roman"/>
          <w:sz w:val="24"/>
          <w:szCs w:val="24"/>
        </w:rPr>
        <w:t>vaccination drive</w:t>
      </w:r>
      <w:r w:rsidR="00970B36">
        <w:rPr>
          <w:rFonts w:ascii="Times New Roman" w:hAnsi="Times New Roman" w:cs="Times New Roman"/>
          <w:sz w:val="24"/>
          <w:szCs w:val="24"/>
        </w:rPr>
        <w:t xml:space="preserve"> program</w:t>
      </w:r>
      <w:r w:rsidRPr="004F4F5F">
        <w:rPr>
          <w:rFonts w:ascii="Times New Roman" w:hAnsi="Times New Roman" w:cs="Times New Roman"/>
        </w:rPr>
        <w:t>.</w:t>
      </w:r>
    </w:p>
    <w:p w14:paraId="70C89889" w14:textId="77777777" w:rsidR="00B4594C" w:rsidRDefault="00B4594C" w:rsidP="00B4594C">
      <w:pPr>
        <w:jc w:val="both"/>
      </w:pPr>
    </w:p>
    <w:p w14:paraId="5A90BB8D" w14:textId="77777777" w:rsidR="00B4594C" w:rsidRDefault="00B4594C" w:rsidP="00B4594C">
      <w:pPr>
        <w:jc w:val="both"/>
      </w:pPr>
      <w:r>
        <w:rPr>
          <w:noProof/>
        </w:rPr>
        <w:drawing>
          <wp:inline distT="0" distB="0" distL="0" distR="0" wp14:anchorId="6394D2B2" wp14:editId="5F63D8BE">
            <wp:extent cx="2831790" cy="2124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9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47EE850" wp14:editId="63A2FF21">
            <wp:extent cx="2831790" cy="2124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9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7ECC1" w14:textId="77777777" w:rsidR="00B4594C" w:rsidRDefault="00B4594C" w:rsidP="00B4594C">
      <w:pPr>
        <w:jc w:val="both"/>
      </w:pPr>
      <w:r>
        <w:rPr>
          <w:noProof/>
        </w:rPr>
        <w:drawing>
          <wp:inline distT="0" distB="0" distL="0" distR="0" wp14:anchorId="7F228C6C" wp14:editId="6B71F99A">
            <wp:extent cx="2831790" cy="2124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9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E817838" wp14:editId="17EDA5C8">
            <wp:extent cx="2831790" cy="2124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9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B4D3" w14:textId="77777777" w:rsidR="00B4594C" w:rsidRDefault="00B4594C" w:rsidP="00B4594C">
      <w:pPr>
        <w:jc w:val="both"/>
      </w:pPr>
    </w:p>
    <w:p w14:paraId="54A007A6" w14:textId="77777777" w:rsidR="00B4594C" w:rsidRDefault="00B4594C" w:rsidP="00B4594C">
      <w:pPr>
        <w:jc w:val="both"/>
      </w:pPr>
    </w:p>
    <w:p w14:paraId="1A525508" w14:textId="77777777" w:rsidR="00B4594C" w:rsidRDefault="00B4594C" w:rsidP="00B4594C">
      <w:pPr>
        <w:jc w:val="both"/>
      </w:pPr>
      <w:r>
        <w:t xml:space="preserve"> </w:t>
      </w:r>
    </w:p>
    <w:p w14:paraId="22D216FC" w14:textId="77777777" w:rsidR="00B4594C" w:rsidRPr="004F4F5F" w:rsidRDefault="00B4594C" w:rsidP="009533EB">
      <w:pPr>
        <w:jc w:val="both"/>
        <w:rPr>
          <w:rFonts w:ascii="Times New Roman" w:hAnsi="Times New Roman" w:cs="Times New Roman"/>
        </w:rPr>
      </w:pPr>
    </w:p>
    <w:p w14:paraId="018F7BF9" w14:textId="001D1A7C" w:rsidR="004120D0" w:rsidRPr="004F4F5F" w:rsidRDefault="004120D0" w:rsidP="009533EB">
      <w:pPr>
        <w:jc w:val="both"/>
        <w:rPr>
          <w:rFonts w:ascii="Times New Roman" w:hAnsi="Times New Roman" w:cs="Times New Roman"/>
        </w:rPr>
      </w:pPr>
    </w:p>
    <w:sectPr w:rsidR="004120D0" w:rsidRPr="004F4F5F" w:rsidSect="009533EB">
      <w:pgSz w:w="11906" w:h="16838"/>
      <w:pgMar w:top="1440" w:right="1440" w:bottom="11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D0"/>
    <w:rsid w:val="000E71FA"/>
    <w:rsid w:val="004120D0"/>
    <w:rsid w:val="004B42FA"/>
    <w:rsid w:val="004F4F5F"/>
    <w:rsid w:val="00556B12"/>
    <w:rsid w:val="0071004B"/>
    <w:rsid w:val="007A6F23"/>
    <w:rsid w:val="009533EB"/>
    <w:rsid w:val="00970B36"/>
    <w:rsid w:val="0098551D"/>
    <w:rsid w:val="00B4594C"/>
    <w:rsid w:val="00DE4B61"/>
    <w:rsid w:val="00F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3BF1"/>
  <w15:chartTrackingRefBased/>
  <w15:docId w15:val="{1EEA8D8B-17E8-4143-A2E1-F554BFC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IQAC MANGALDAI COLLEGE</cp:lastModifiedBy>
  <cp:revision>11</cp:revision>
  <dcterms:created xsi:type="dcterms:W3CDTF">2022-12-05T10:03:00Z</dcterms:created>
  <dcterms:modified xsi:type="dcterms:W3CDTF">2023-05-29T09:17:00Z</dcterms:modified>
</cp:coreProperties>
</file>